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95648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№17 от  03.04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.2020 года</w:t>
      </w:r>
    </w:p>
    <w:p w:rsidR="00D630C3" w:rsidRPr="00C82382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о проведении закупа</w:t>
      </w:r>
      <w:r w:rsidR="006F0EA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лекарственных средств и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E83338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Pr="00B01D4B">
        <w:rPr>
          <w:rFonts w:ascii="Times New Roman" w:hAnsi="Times New Roman" w:cs="Times New Roman"/>
          <w:sz w:val="20"/>
          <w:szCs w:val="20"/>
        </w:rPr>
        <w:t xml:space="preserve">, объявляет закуп способом запроса ценовых предложений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95648D">
        <w:rPr>
          <w:rFonts w:ascii="Times New Roman" w:hAnsi="Times New Roman" w:cs="Times New Roman"/>
          <w:b/>
          <w:sz w:val="20"/>
          <w:szCs w:val="20"/>
        </w:rPr>
        <w:t>лотам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95648D">
        <w:rPr>
          <w:rFonts w:ascii="Times New Roman" w:hAnsi="Times New Roman" w:cs="Times New Roman"/>
          <w:b/>
          <w:sz w:val="20"/>
          <w:szCs w:val="20"/>
        </w:rPr>
        <w:t>-14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квалификационным требованиям, указанным в п. 13 Постановления Правительства Рес</w:t>
      </w:r>
      <w:bookmarkStart w:id="0" w:name="_GoBack"/>
      <w:bookmarkEnd w:id="0"/>
      <w:r w:rsidRPr="00B01D4B">
        <w:rPr>
          <w:rFonts w:ascii="Times New Roman" w:hAnsi="Times New Roman" w:cs="Times New Roman"/>
          <w:sz w:val="20"/>
          <w:szCs w:val="20"/>
        </w:rPr>
        <w:t>публики Казахстан от 30 октября 2009 года № 1729 «Об утверждении Правил организации и проведения закупа лекарственных средств</w:t>
      </w:r>
      <w:r w:rsidRPr="00496AEF">
        <w:rPr>
          <w:rFonts w:ascii="Times New Roman" w:hAnsi="Times New Roman" w:cs="Times New Roman"/>
          <w:sz w:val="20"/>
          <w:szCs w:val="20"/>
        </w:rPr>
        <w:t>,</w:t>
      </w:r>
      <w:r w:rsidRPr="00B01D4B">
        <w:rPr>
          <w:rFonts w:ascii="Times New Roman" w:hAnsi="Times New Roman" w:cs="Times New Roman"/>
          <w:sz w:val="20"/>
          <w:szCs w:val="20"/>
        </w:rPr>
        <w:t xml:space="preserve"> медицинских изделий</w:t>
      </w:r>
      <w:r>
        <w:rPr>
          <w:rFonts w:ascii="Times New Roman" w:hAnsi="Times New Roman" w:cs="Times New Roman"/>
          <w:sz w:val="20"/>
          <w:szCs w:val="20"/>
        </w:rPr>
        <w:t xml:space="preserve">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фармацевтических услуг».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"Закуп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95648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10 апре</w:t>
      </w:r>
      <w:r w:rsidR="00BF5291">
        <w:rPr>
          <w:rFonts w:ascii="Times New Roman" w:hAnsi="Times New Roman" w:cs="Times New Roman"/>
          <w:b/>
          <w:sz w:val="20"/>
          <w:szCs w:val="20"/>
          <w:lang w:val="kk-KZ"/>
        </w:rPr>
        <w:t>ля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95648D">
        <w:rPr>
          <w:rFonts w:ascii="Times New Roman" w:hAnsi="Times New Roman" w:cs="Times New Roman"/>
          <w:b/>
          <w:sz w:val="20"/>
          <w:szCs w:val="20"/>
          <w:lang w:val="kk-KZ"/>
        </w:rPr>
        <w:t>10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5648D">
        <w:rPr>
          <w:rFonts w:ascii="Times New Roman" w:hAnsi="Times New Roman" w:cs="Times New Roman"/>
          <w:b/>
          <w:sz w:val="20"/>
          <w:szCs w:val="20"/>
          <w:lang w:val="kk-KZ"/>
        </w:rPr>
        <w:t>апре</w:t>
      </w:r>
      <w:r w:rsidR="00BF5291">
        <w:rPr>
          <w:rFonts w:ascii="Times New Roman" w:hAnsi="Times New Roman" w:cs="Times New Roman"/>
          <w:b/>
          <w:sz w:val="20"/>
          <w:szCs w:val="20"/>
          <w:lang w:val="kk-KZ"/>
        </w:rPr>
        <w:t>л</w:t>
      </w:r>
      <w:r>
        <w:rPr>
          <w:rFonts w:ascii="Times New Roman" w:hAnsi="Times New Roman" w:cs="Times New Roman"/>
          <w:b/>
          <w:sz w:val="20"/>
          <w:szCs w:val="20"/>
        </w:rPr>
        <w:t xml:space="preserve">я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D630C3" w:rsidRPr="007A5C16" w:rsidRDefault="0095648D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03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.2020 жылғы</w:t>
      </w:r>
      <w:r w:rsidR="007A5C1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№17</w:t>
      </w:r>
    </w:p>
    <w:p w:rsidR="00D630C3" w:rsidRPr="000C4DBC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960997">
        <w:rPr>
          <w:rFonts w:ascii="Times New Roman" w:hAnsi="Times New Roman" w:cs="Times New Roman"/>
          <w:b/>
          <w:sz w:val="20"/>
          <w:szCs w:val="20"/>
          <w:lang w:val="kk-KZ"/>
        </w:rPr>
        <w:t>дәрілік заттар мен медициналық бұйымдарды 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96099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960997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 w:rsidR="007A5C1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="0095648D">
        <w:rPr>
          <w:rFonts w:ascii="Times New Roman" w:hAnsi="Times New Roman" w:cs="Times New Roman"/>
          <w:b/>
          <w:sz w:val="20"/>
          <w:szCs w:val="20"/>
          <w:lang w:val="kk-KZ"/>
        </w:rPr>
        <w:t>-14</w:t>
      </w:r>
      <w:r w:rsidR="00E83338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="0095648D">
        <w:rPr>
          <w:rFonts w:ascii="Times New Roman" w:hAnsi="Times New Roman" w:cs="Times New Roman"/>
          <w:b/>
          <w:sz w:val="20"/>
          <w:szCs w:val="20"/>
          <w:lang w:val="kk-KZ"/>
        </w:rPr>
        <w:t>тар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әдісімен 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B01D4B" w:rsidRDefault="00D630C3" w:rsidP="00D630C3">
      <w:pPr>
        <w:tabs>
          <w:tab w:val="left" w:pos="1182"/>
          <w:tab w:val="left" w:pos="3402"/>
        </w:tabs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Бағалық ұсыныстарды сұрату әдісімен  сатып алуға" Дәрілік заттарды, медициналық мақсаттағы бұйымдар мен фармацевтикалық қызметтер көрсетуді сатып алуды ұйымдастыру және өткізу қағидаларын бекіту туралы" Қазақстан Республикасы Үкіметінің 2009 жылғы 30 қазандағы № 1729 қаулысының 13т. көрсетілген біліктілік талаптарына сай келетін барлық әлеуетті жеткізушілер жіберіледі.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BF52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1</w:t>
      </w:r>
      <w:r w:rsidR="0095648D">
        <w:rPr>
          <w:rFonts w:ascii="Times New Roman" w:hAnsi="Times New Roman" w:cs="Times New Roman"/>
          <w:b/>
          <w:sz w:val="20"/>
          <w:szCs w:val="20"/>
          <w:lang w:val="kk-KZ"/>
        </w:rPr>
        <w:t>0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95648D">
        <w:rPr>
          <w:rFonts w:ascii="Times New Roman" w:hAnsi="Times New Roman" w:cs="Times New Roman"/>
          <w:b/>
          <w:sz w:val="20"/>
          <w:szCs w:val="20"/>
          <w:lang w:val="kk-KZ"/>
        </w:rPr>
        <w:t>сәуір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BF52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1</w:t>
      </w:r>
      <w:r w:rsidR="0095648D">
        <w:rPr>
          <w:rFonts w:ascii="Times New Roman" w:hAnsi="Times New Roman" w:cs="Times New Roman"/>
          <w:b/>
          <w:sz w:val="20"/>
          <w:szCs w:val="20"/>
          <w:lang w:val="kk-KZ"/>
        </w:rPr>
        <w:t>0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95648D">
        <w:rPr>
          <w:rFonts w:ascii="Times New Roman" w:hAnsi="Times New Roman" w:cs="Times New Roman"/>
          <w:b/>
          <w:sz w:val="20"/>
          <w:szCs w:val="20"/>
          <w:lang w:val="kk-KZ"/>
        </w:rPr>
        <w:t>сәуір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730D4"/>
    <w:rsid w:val="000C4DBC"/>
    <w:rsid w:val="001D1C5D"/>
    <w:rsid w:val="00274D92"/>
    <w:rsid w:val="002B6274"/>
    <w:rsid w:val="00306774"/>
    <w:rsid w:val="00321ADE"/>
    <w:rsid w:val="003A03AD"/>
    <w:rsid w:val="0053300B"/>
    <w:rsid w:val="006F0EA1"/>
    <w:rsid w:val="007A5C16"/>
    <w:rsid w:val="008655F4"/>
    <w:rsid w:val="0095648D"/>
    <w:rsid w:val="00960997"/>
    <w:rsid w:val="00977A30"/>
    <w:rsid w:val="00984C63"/>
    <w:rsid w:val="009A28BB"/>
    <w:rsid w:val="00AF6D0F"/>
    <w:rsid w:val="00BF5291"/>
    <w:rsid w:val="00C33498"/>
    <w:rsid w:val="00D630C3"/>
    <w:rsid w:val="00E83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16</cp:revision>
  <dcterms:created xsi:type="dcterms:W3CDTF">2020-01-16T07:09:00Z</dcterms:created>
  <dcterms:modified xsi:type="dcterms:W3CDTF">2020-04-03T09:19:00Z</dcterms:modified>
</cp:coreProperties>
</file>